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38A" w:rsidRDefault="002F3C6C" w:rsidP="00D96A2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AC438A">
        <w:rPr>
          <w:rFonts w:ascii="Times New Roman" w:hAnsi="Times New Roman" w:cs="Times New Roman"/>
          <w:sz w:val="24"/>
          <w:szCs w:val="24"/>
        </w:rPr>
        <w:t xml:space="preserve">социальных отношений Челябинской области </w:t>
      </w:r>
    </w:p>
    <w:p w:rsidR="00642393" w:rsidRDefault="00AC438A" w:rsidP="00D96A28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42393" w:rsidRPr="008E2C88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42393" w:rsidRPr="008E2C88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438A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3E8D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C438A"/>
    <w:rsid w:val="00B50B49"/>
    <w:rsid w:val="00B87FCB"/>
    <w:rsid w:val="00B93361"/>
    <w:rsid w:val="00C2340B"/>
    <w:rsid w:val="00C26D69"/>
    <w:rsid w:val="00C739F6"/>
    <w:rsid w:val="00CF2184"/>
    <w:rsid w:val="00D1528C"/>
    <w:rsid w:val="00D96A28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8FCD"/>
  <w15:docId w15:val="{8B11A2EC-3D97-49E7-893A-780384E4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Зуева Дарья Сергеевна</cp:lastModifiedBy>
  <cp:revision>4</cp:revision>
  <cp:lastPrinted>2014-01-15T04:36:00Z</cp:lastPrinted>
  <dcterms:created xsi:type="dcterms:W3CDTF">2022-02-02T06:10:00Z</dcterms:created>
  <dcterms:modified xsi:type="dcterms:W3CDTF">2022-02-03T12:03:00Z</dcterms:modified>
</cp:coreProperties>
</file>